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08D" w:rsidRDefault="008F7D76">
      <w:hyperlink r:id="rId4" w:history="1">
        <w:r w:rsidRPr="00747577">
          <w:rPr>
            <w:rStyle w:val="Hipercze"/>
          </w:rPr>
          <w:t>https://www.speak-up.pl/aktualnosci/rozprawka-po-angielsku</w:t>
        </w:r>
      </w:hyperlink>
    </w:p>
    <w:p w:rsidR="008F7D76" w:rsidRDefault="008F7D76">
      <w:bookmarkStart w:id="0" w:name="_GoBack"/>
      <w:bookmarkEnd w:id="0"/>
    </w:p>
    <w:sectPr w:rsidR="008F7D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D76"/>
    <w:rsid w:val="008F7D76"/>
    <w:rsid w:val="00F52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0B5106-DD7F-47D6-83C0-53E7B2D03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F7D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peak-up.pl/aktualnosci/rozprawka-po-angielsk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116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</dc:creator>
  <cp:keywords/>
  <dc:description/>
  <cp:lastModifiedBy>Kamil</cp:lastModifiedBy>
  <cp:revision>1</cp:revision>
  <dcterms:created xsi:type="dcterms:W3CDTF">2020-06-02T13:10:00Z</dcterms:created>
  <dcterms:modified xsi:type="dcterms:W3CDTF">2020-06-02T13:11:00Z</dcterms:modified>
</cp:coreProperties>
</file>